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3E5811" w:rsidRDefault="002045B6">
      <w:pPr>
        <w:rPr>
          <w:rFonts w:ascii="Times New Roman" w:hAnsi="Times New Roman"/>
          <w:b/>
        </w:rPr>
      </w:pPr>
      <w:r w:rsidRPr="003E5811">
        <w:rPr>
          <w:rFonts w:ascii="Times New Roman" w:hAnsi="Times New Roman"/>
          <w:b/>
        </w:rPr>
        <w:t xml:space="preserve">Państwowa </w:t>
      </w:r>
      <w:r w:rsidR="0001353E" w:rsidRPr="003E5811">
        <w:rPr>
          <w:rFonts w:ascii="Times New Roman" w:hAnsi="Times New Roman"/>
          <w:b/>
        </w:rPr>
        <w:t>Akademia Nauk Stosowanych w Nysie</w:t>
      </w:r>
    </w:p>
    <w:p w14:paraId="57961509" w14:textId="77777777" w:rsidR="00BA60B8" w:rsidRPr="003E5811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3E5811" w:rsidRDefault="002045B6" w:rsidP="00B60001">
      <w:pPr>
        <w:jc w:val="center"/>
        <w:rPr>
          <w:rFonts w:ascii="Times New Roman" w:hAnsi="Times New Roman"/>
          <w:b/>
        </w:rPr>
      </w:pPr>
      <w:r w:rsidRPr="003E581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567"/>
        <w:gridCol w:w="839"/>
        <w:gridCol w:w="300"/>
        <w:gridCol w:w="540"/>
        <w:gridCol w:w="999"/>
        <w:gridCol w:w="862"/>
        <w:gridCol w:w="567"/>
        <w:gridCol w:w="878"/>
        <w:gridCol w:w="242"/>
        <w:gridCol w:w="297"/>
        <w:gridCol w:w="709"/>
        <w:gridCol w:w="683"/>
        <w:gridCol w:w="457"/>
        <w:gridCol w:w="1033"/>
      </w:tblGrid>
      <w:tr w:rsidR="00122C25" w:rsidRPr="003E5811" w14:paraId="520B680A" w14:textId="77777777" w:rsidTr="3C276AB7">
        <w:trPr>
          <w:trHeight w:val="501"/>
        </w:trPr>
        <w:tc>
          <w:tcPr>
            <w:tcW w:w="2806" w:type="dxa"/>
            <w:gridSpan w:val="4"/>
            <w:vAlign w:val="center"/>
          </w:tcPr>
          <w:p w14:paraId="4B1FA571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vAlign w:val="center"/>
          </w:tcPr>
          <w:p w14:paraId="181AC9C7" w14:textId="4C191E66" w:rsidR="00122C25" w:rsidRPr="00EC10E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10E1">
              <w:rPr>
                <w:rFonts w:ascii="Times New Roman" w:hAnsi="Times New Roman"/>
                <w:b/>
                <w:bCs/>
                <w:sz w:val="18"/>
                <w:szCs w:val="18"/>
              </w:rPr>
              <w:t>Psychologia pola walki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3E5811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E5811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3E5811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3E5811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0" w:type="dxa"/>
            <w:gridSpan w:val="2"/>
            <w:vAlign w:val="center"/>
          </w:tcPr>
          <w:p w14:paraId="757985B5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50525" w:rsidRPr="003E5811" w14:paraId="6E1B9041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1AA32811" w14:textId="77777777" w:rsidR="00150525" w:rsidRPr="003E5811" w:rsidRDefault="00150525" w:rsidP="001505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67" w:type="dxa"/>
            <w:gridSpan w:val="11"/>
            <w:vAlign w:val="center"/>
          </w:tcPr>
          <w:p w14:paraId="0044E541" w14:textId="4564B9B1" w:rsidR="00150525" w:rsidRPr="00125BE1" w:rsidRDefault="00125BE1" w:rsidP="001505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50525" w:rsidRPr="003E5811" w14:paraId="3183B4F6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3279FCCF" w14:textId="77777777" w:rsidR="00150525" w:rsidRPr="003E5811" w:rsidRDefault="00150525" w:rsidP="001505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67" w:type="dxa"/>
            <w:gridSpan w:val="11"/>
            <w:vAlign w:val="center"/>
          </w:tcPr>
          <w:p w14:paraId="0CE46858" w14:textId="32CC1B81" w:rsidR="00150525" w:rsidRPr="003E5811" w:rsidRDefault="00125BE1" w:rsidP="001505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150525" w:rsidRPr="003E5811" w14:paraId="75826E93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24C215AA" w14:textId="77777777" w:rsidR="00150525" w:rsidRPr="003E5811" w:rsidRDefault="00150525" w:rsidP="001505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67" w:type="dxa"/>
            <w:gridSpan w:val="11"/>
            <w:vAlign w:val="center"/>
          </w:tcPr>
          <w:p w14:paraId="44C5DB7F" w14:textId="317BA8A6" w:rsidR="00150525" w:rsidRPr="003E5811" w:rsidRDefault="00125BE1" w:rsidP="001505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50525" w:rsidRPr="003E5811" w14:paraId="768679BC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27D8FCA2" w14:textId="77777777" w:rsidR="00150525" w:rsidRPr="003E5811" w:rsidRDefault="00150525" w:rsidP="001505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67" w:type="dxa"/>
            <w:gridSpan w:val="11"/>
            <w:vAlign w:val="center"/>
          </w:tcPr>
          <w:p w14:paraId="4A6096D0" w14:textId="181CF3F7" w:rsidR="00150525" w:rsidRPr="003E5811" w:rsidRDefault="00125BE1" w:rsidP="001505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50525" w:rsidRPr="003E5811" w14:paraId="35E9BA54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1FF908C6" w14:textId="77777777" w:rsidR="00150525" w:rsidRPr="003E5811" w:rsidRDefault="00150525" w:rsidP="001505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67" w:type="dxa"/>
            <w:gridSpan w:val="11"/>
            <w:vAlign w:val="center"/>
          </w:tcPr>
          <w:p w14:paraId="2FD267ED" w14:textId="3B6227EC" w:rsidR="00150525" w:rsidRPr="003E5811" w:rsidRDefault="00150525" w:rsidP="001505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25BE1">
              <w:rPr>
                <w:rFonts w:ascii="Times New Roman" w:hAnsi="Times New Roman"/>
                <w:sz w:val="16"/>
                <w:szCs w:val="16"/>
              </w:rPr>
              <w:t>/niestacjonarne</w:t>
            </w:r>
          </w:p>
        </w:tc>
      </w:tr>
      <w:tr w:rsidR="00122C25" w:rsidRPr="003E5811" w14:paraId="636890BF" w14:textId="77777777" w:rsidTr="3C276AB7">
        <w:trPr>
          <w:trHeight w:val="210"/>
        </w:trPr>
        <w:tc>
          <w:tcPr>
            <w:tcW w:w="2806" w:type="dxa"/>
            <w:gridSpan w:val="4"/>
            <w:vAlign w:val="center"/>
          </w:tcPr>
          <w:p w14:paraId="629DEA13" w14:textId="77777777" w:rsidR="00122C25" w:rsidRPr="003E5811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67" w:type="dxa"/>
            <w:gridSpan w:val="11"/>
            <w:vAlign w:val="center"/>
          </w:tcPr>
          <w:p w14:paraId="5F29D8A1" w14:textId="4E22BC7B" w:rsidR="00122C25" w:rsidRPr="003E5811" w:rsidRDefault="00EB0C8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I</w:t>
            </w:r>
            <w:r w:rsidR="00327ED0" w:rsidRPr="003E5811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122C25" w:rsidRPr="003E5811" w14:paraId="744998C8" w14:textId="77777777" w:rsidTr="3C276AB7">
        <w:trPr>
          <w:trHeight w:val="395"/>
        </w:trPr>
        <w:tc>
          <w:tcPr>
            <w:tcW w:w="2806" w:type="dxa"/>
            <w:gridSpan w:val="4"/>
            <w:vAlign w:val="center"/>
          </w:tcPr>
          <w:p w14:paraId="3D85DDAE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E581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9" w:type="dxa"/>
            <w:gridSpan w:val="2"/>
            <w:vAlign w:val="center"/>
          </w:tcPr>
          <w:p w14:paraId="5396446F" w14:textId="0B5A1E4E" w:rsidR="00122C25" w:rsidRPr="003E5811" w:rsidRDefault="005D084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5" w:type="dxa"/>
            <w:gridSpan w:val="8"/>
            <w:vAlign w:val="center"/>
          </w:tcPr>
          <w:p w14:paraId="46CC4990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E581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3" w:type="dxa"/>
            <w:vMerge w:val="restart"/>
            <w:vAlign w:val="center"/>
          </w:tcPr>
          <w:p w14:paraId="262F0117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3E5811" w14:paraId="3D93E7CC" w14:textId="77777777" w:rsidTr="3C276AB7">
        <w:tc>
          <w:tcPr>
            <w:tcW w:w="1667" w:type="dxa"/>
            <w:gridSpan w:val="2"/>
            <w:vMerge w:val="restart"/>
            <w:vAlign w:val="center"/>
          </w:tcPr>
          <w:p w14:paraId="46773129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8" w:type="dxa"/>
            <w:gridSpan w:val="4"/>
            <w:vAlign w:val="center"/>
          </w:tcPr>
          <w:p w14:paraId="65A5B926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2" w:type="dxa"/>
            <w:vAlign w:val="center"/>
          </w:tcPr>
          <w:p w14:paraId="21BCDD0B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1A24D09D" w:rsidR="00122C25" w:rsidRPr="003E581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8" w:type="dxa"/>
            <w:vAlign w:val="center"/>
          </w:tcPr>
          <w:p w14:paraId="639B63FC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4E60AE54" w:rsidR="00122C25" w:rsidRPr="003E581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</w:t>
            </w:r>
            <w:r w:rsidR="005813AD">
              <w:rPr>
                <w:rFonts w:ascii="Times New Roman" w:hAnsi="Times New Roman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sz w:val="14"/>
                <w:szCs w:val="14"/>
              </w:rPr>
              <w:t>/04</w:t>
            </w:r>
          </w:p>
        </w:tc>
        <w:tc>
          <w:tcPr>
            <w:tcW w:w="1392" w:type="dxa"/>
            <w:gridSpan w:val="2"/>
            <w:vAlign w:val="center"/>
          </w:tcPr>
          <w:p w14:paraId="4C2ED141" w14:textId="77777777" w:rsidR="00122C25" w:rsidRPr="003E5811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3E5811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457" w:type="dxa"/>
            <w:vAlign w:val="center"/>
          </w:tcPr>
          <w:p w14:paraId="3B1E874D" w14:textId="4016DD9E" w:rsidR="00122C25" w:rsidRPr="003E581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3" w:type="dxa"/>
            <w:vMerge/>
            <w:vAlign w:val="center"/>
          </w:tcPr>
          <w:p w14:paraId="1D3962E7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3E5811" w14:paraId="579E7A1B" w14:textId="77777777" w:rsidTr="3C276AB7">
        <w:tc>
          <w:tcPr>
            <w:tcW w:w="1667" w:type="dxa"/>
            <w:gridSpan w:val="2"/>
            <w:vMerge/>
            <w:vAlign w:val="center"/>
          </w:tcPr>
          <w:p w14:paraId="6E305992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4FE9156C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BE7B2EA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9" w:type="dxa"/>
            <w:vAlign w:val="center"/>
          </w:tcPr>
          <w:p w14:paraId="42C79D50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5" w:type="dxa"/>
            <w:gridSpan w:val="8"/>
            <w:vAlign w:val="center"/>
          </w:tcPr>
          <w:p w14:paraId="15685DE7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3E5811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33" w:type="dxa"/>
            <w:vAlign w:val="center"/>
          </w:tcPr>
          <w:p w14:paraId="3ECCF34C" w14:textId="77777777" w:rsidR="00122C25" w:rsidRPr="003E5811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3E5811" w14:paraId="26EBEC07" w14:textId="77777777" w:rsidTr="3C276AB7">
        <w:trPr>
          <w:trHeight w:val="255"/>
        </w:trPr>
        <w:tc>
          <w:tcPr>
            <w:tcW w:w="1667" w:type="dxa"/>
            <w:gridSpan w:val="2"/>
            <w:vAlign w:val="center"/>
          </w:tcPr>
          <w:p w14:paraId="2F3C3D48" w14:textId="3A5E9E22" w:rsidR="00122C25" w:rsidRPr="003E5811" w:rsidRDefault="000A5C06" w:rsidP="000A5C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vAlign w:val="center"/>
          </w:tcPr>
          <w:p w14:paraId="3507AD4D" w14:textId="0E691F0C" w:rsidR="00122C25" w:rsidRPr="003E581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02903B04" w14:textId="58DD9588" w:rsidR="00122C25" w:rsidRPr="003E581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999" w:type="dxa"/>
            <w:vAlign w:val="center"/>
          </w:tcPr>
          <w:p w14:paraId="7234CC56" w14:textId="7BD76AEE" w:rsidR="00122C25" w:rsidRPr="003E5811" w:rsidRDefault="000A5C06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25BE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5" w:type="dxa"/>
            <w:gridSpan w:val="8"/>
            <w:vAlign w:val="center"/>
          </w:tcPr>
          <w:p w14:paraId="7750CFC3" w14:textId="77777777" w:rsidR="00B961A4" w:rsidRPr="003E5811" w:rsidRDefault="00B961A4" w:rsidP="001505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Kolokwium</w:t>
            </w:r>
          </w:p>
          <w:p w14:paraId="27CA0616" w14:textId="77777777" w:rsidR="00B961A4" w:rsidRPr="003E5811" w:rsidRDefault="00B961A4" w:rsidP="001505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Opracowanie projektu</w:t>
            </w:r>
          </w:p>
          <w:p w14:paraId="6E8FEECF" w14:textId="2ABCCB25" w:rsidR="00122C25" w:rsidRPr="003E5811" w:rsidRDefault="00735003" w:rsidP="001505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Wykonywanie ćwiczeń</w:t>
            </w:r>
          </w:p>
        </w:tc>
        <w:tc>
          <w:tcPr>
            <w:tcW w:w="1033" w:type="dxa"/>
            <w:vAlign w:val="center"/>
          </w:tcPr>
          <w:p w14:paraId="6EC1DBC5" w14:textId="77777777" w:rsidR="00B961A4" w:rsidRPr="003E5811" w:rsidRDefault="00B961A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60</w:t>
            </w:r>
          </w:p>
          <w:p w14:paraId="628849CD" w14:textId="77777777" w:rsidR="00B961A4" w:rsidRPr="003E5811" w:rsidRDefault="00B961A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20</w:t>
            </w:r>
          </w:p>
          <w:p w14:paraId="22C97DCD" w14:textId="7EBE3871" w:rsidR="00122C25" w:rsidRPr="003E5811" w:rsidRDefault="006A101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E5811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</w:tr>
      <w:tr w:rsidR="004A62B4" w:rsidRPr="003E5811" w14:paraId="53E0B05C" w14:textId="77777777" w:rsidTr="3C276AB7">
        <w:trPr>
          <w:trHeight w:val="279"/>
        </w:trPr>
        <w:tc>
          <w:tcPr>
            <w:tcW w:w="1667" w:type="dxa"/>
            <w:gridSpan w:val="2"/>
            <w:vAlign w:val="center"/>
          </w:tcPr>
          <w:p w14:paraId="3F42026A" w14:textId="77777777" w:rsidR="004A62B4" w:rsidRPr="003E5811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E581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vAlign w:val="center"/>
          </w:tcPr>
          <w:p w14:paraId="62637AEA" w14:textId="6F83706C" w:rsidR="004A62B4" w:rsidRPr="00D72AF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1D6F5E1E" w14:textId="05997E8A" w:rsidR="004A62B4" w:rsidRPr="00D72AF1" w:rsidRDefault="00125BE1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999" w:type="dxa"/>
            <w:vAlign w:val="center"/>
          </w:tcPr>
          <w:p w14:paraId="547A6915" w14:textId="21713D29" w:rsidR="004A62B4" w:rsidRPr="00D72AF1" w:rsidRDefault="000A5C06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15</w:t>
            </w:r>
            <w:r w:rsidR="00125BE1">
              <w:rPr>
                <w:rFonts w:ascii="Times New Roman" w:hAnsi="Times New Roman"/>
                <w:b/>
                <w:bCs/>
                <w:sz w:val="14"/>
                <w:szCs w:val="14"/>
              </w:rPr>
              <w:t>/9</w:t>
            </w:r>
          </w:p>
        </w:tc>
        <w:tc>
          <w:tcPr>
            <w:tcW w:w="3555" w:type="dxa"/>
            <w:gridSpan w:val="6"/>
            <w:vAlign w:val="center"/>
          </w:tcPr>
          <w:p w14:paraId="771E2FB4" w14:textId="77777777" w:rsidR="004A62B4" w:rsidRPr="00D72AF1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5C190DDE" w14:textId="77777777" w:rsidR="004A62B4" w:rsidRPr="00D72AF1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72AF1">
              <w:rPr>
                <w:rFonts w:ascii="Times New Roman" w:hAnsi="Times New Roman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1033" w:type="dxa"/>
            <w:vAlign w:val="center"/>
          </w:tcPr>
          <w:p w14:paraId="4835D2B1" w14:textId="673C8782" w:rsidR="004A62B4" w:rsidRPr="00D72AF1" w:rsidRDefault="006A101F" w:rsidP="00D7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72AF1">
              <w:rPr>
                <w:rFonts w:ascii="Times New Roman" w:hAnsi="Times New Roman"/>
                <w:b/>
                <w:bCs/>
                <w:sz w:val="14"/>
                <w:szCs w:val="14"/>
              </w:rPr>
              <w:t>100</w:t>
            </w:r>
          </w:p>
        </w:tc>
      </w:tr>
      <w:tr w:rsidR="00F963EF" w:rsidRPr="003E5811" w14:paraId="3073CDDC" w14:textId="77777777" w:rsidTr="3C276AB7">
        <w:tc>
          <w:tcPr>
            <w:tcW w:w="1100" w:type="dxa"/>
            <w:vAlign w:val="center"/>
          </w:tcPr>
          <w:p w14:paraId="6DDA8E03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3" w:type="dxa"/>
            <w:gridSpan w:val="10"/>
            <w:vAlign w:val="center"/>
          </w:tcPr>
          <w:p w14:paraId="42EE7983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40" w:type="dxa"/>
            <w:gridSpan w:val="2"/>
            <w:vAlign w:val="center"/>
          </w:tcPr>
          <w:p w14:paraId="51B87C57" w14:textId="77777777" w:rsidR="00F963EF" w:rsidRPr="003E5811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3" w:type="dxa"/>
            <w:vAlign w:val="center"/>
          </w:tcPr>
          <w:p w14:paraId="2D870912" w14:textId="77777777" w:rsidR="00F963EF" w:rsidRPr="003E5811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81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04DE3" w:rsidRPr="003E5811" w14:paraId="02AC8A22" w14:textId="77777777" w:rsidTr="3C276AB7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FCA1E2C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</w:tcPr>
          <w:p w14:paraId="07D6A01C" w14:textId="4FE9215C" w:rsidR="00904DE3" w:rsidRDefault="00904DE3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 xml:space="preserve">Posiada wiedzę i </w:t>
            </w:r>
            <w:r w:rsidR="16E75C42" w:rsidRPr="3C276AB7">
              <w:rPr>
                <w:rFonts w:ascii="Times New Roman" w:hAnsi="Times New Roman"/>
                <w:sz w:val="16"/>
                <w:szCs w:val="16"/>
              </w:rPr>
              <w:t xml:space="preserve">pogłębione </w:t>
            </w:r>
            <w:r w:rsidRPr="3C276AB7">
              <w:rPr>
                <w:rFonts w:ascii="Times New Roman" w:hAnsi="Times New Roman"/>
                <w:sz w:val="16"/>
                <w:szCs w:val="16"/>
              </w:rPr>
              <w:t xml:space="preserve">zrozumienie procesów psychologicznych, które wpływają </w:t>
            </w:r>
            <w:r>
              <w:br/>
            </w:r>
            <w:r w:rsidRPr="3C276AB7">
              <w:rPr>
                <w:rFonts w:ascii="Times New Roman" w:hAnsi="Times New Roman"/>
                <w:sz w:val="16"/>
                <w:szCs w:val="16"/>
              </w:rPr>
              <w:t>na zdrowie człowieka w sferze poznania, emocji i motywacji.</w:t>
            </w:r>
          </w:p>
          <w:p w14:paraId="0538BB8D" w14:textId="27B328C5" w:rsidR="00D72AF1" w:rsidRPr="003E5811" w:rsidRDefault="00D72AF1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6C7FBF33" w14:textId="419E3D4D" w:rsidR="00904DE3" w:rsidRPr="003E5811" w:rsidRDefault="3EF32306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>K_W1</w:t>
            </w:r>
            <w:r w:rsidR="008722E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3" w:type="dxa"/>
          </w:tcPr>
          <w:p w14:paraId="7BD70375" w14:textId="00F64EEA" w:rsidR="00904DE3" w:rsidRPr="003E5811" w:rsidRDefault="000A5C06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F4A0D" w:rsidRPr="003E5811" w14:paraId="2E7F6DE4" w14:textId="77777777" w:rsidTr="3C276AB7">
        <w:trPr>
          <w:trHeight w:val="255"/>
        </w:trPr>
        <w:tc>
          <w:tcPr>
            <w:tcW w:w="1100" w:type="dxa"/>
            <w:vMerge/>
            <w:vAlign w:val="center"/>
          </w:tcPr>
          <w:p w14:paraId="303BD9BF" w14:textId="77777777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</w:tcPr>
          <w:p w14:paraId="6D63690D" w14:textId="3068C26C" w:rsidR="009F4A0D" w:rsidRDefault="00904DE3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 xml:space="preserve">Posiada wiedzę i </w:t>
            </w:r>
            <w:r w:rsidR="72354A14" w:rsidRPr="3C276AB7">
              <w:rPr>
                <w:rFonts w:ascii="Times New Roman" w:hAnsi="Times New Roman"/>
                <w:sz w:val="16"/>
                <w:szCs w:val="16"/>
              </w:rPr>
              <w:t xml:space="preserve">pogłębione </w:t>
            </w:r>
            <w:r w:rsidRPr="3C276AB7">
              <w:rPr>
                <w:rFonts w:ascii="Times New Roman" w:hAnsi="Times New Roman"/>
                <w:sz w:val="16"/>
                <w:szCs w:val="16"/>
              </w:rPr>
              <w:t>zrozumienie głównych psychologicznych mechanizmów ludzkiego funkcjonowania, związanych z sytuacjami wywołującymi stres.</w:t>
            </w:r>
          </w:p>
          <w:p w14:paraId="16ED08A3" w14:textId="5C42F735" w:rsidR="00D72AF1" w:rsidRPr="003E5811" w:rsidRDefault="00D72AF1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3F7243B1" w14:textId="6EFAC278" w:rsidR="009F4A0D" w:rsidRPr="003E5811" w:rsidRDefault="4EAEA8BD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>K_W1</w:t>
            </w:r>
            <w:r w:rsidR="008722E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14:paraId="1E7102B3" w14:textId="38654A9C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70816152" w14:textId="043E0E59" w:rsidR="009F4A0D" w:rsidRPr="003E5811" w:rsidRDefault="000A5C06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F4A0D" w:rsidRPr="003E5811" w14:paraId="1E50A7B8" w14:textId="77777777" w:rsidTr="3C276AB7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4861529" w14:textId="77777777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</w:tcPr>
          <w:p w14:paraId="269C5737" w14:textId="170E37C9" w:rsidR="00D72AF1" w:rsidRPr="003E5811" w:rsidRDefault="62DB0DC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>Jest gotó</w:t>
            </w:r>
            <w:r w:rsidR="67564F55" w:rsidRPr="3C276AB7">
              <w:rPr>
                <w:rFonts w:ascii="Times New Roman" w:hAnsi="Times New Roman"/>
                <w:sz w:val="16"/>
                <w:szCs w:val="16"/>
              </w:rPr>
              <w:t>w</w:t>
            </w:r>
            <w:r w:rsidRPr="3C276AB7">
              <w:rPr>
                <w:rFonts w:ascii="Times New Roman" w:hAnsi="Times New Roman"/>
                <w:sz w:val="16"/>
                <w:szCs w:val="16"/>
              </w:rPr>
              <w:t xml:space="preserve"> t</w:t>
            </w:r>
            <w:r w:rsidR="005D0849" w:rsidRPr="3C276AB7">
              <w:rPr>
                <w:rFonts w:ascii="Times New Roman" w:hAnsi="Times New Roman"/>
                <w:sz w:val="16"/>
                <w:szCs w:val="16"/>
              </w:rPr>
              <w:t>worzy</w:t>
            </w:r>
            <w:r w:rsidR="7BC569F2" w:rsidRPr="3C276AB7">
              <w:rPr>
                <w:rFonts w:ascii="Times New Roman" w:hAnsi="Times New Roman"/>
                <w:sz w:val="16"/>
                <w:szCs w:val="16"/>
              </w:rPr>
              <w:t>ć</w:t>
            </w:r>
            <w:r w:rsidR="005D0849" w:rsidRPr="3C276AB7">
              <w:rPr>
                <w:rFonts w:ascii="Times New Roman" w:hAnsi="Times New Roman"/>
                <w:sz w:val="16"/>
                <w:szCs w:val="16"/>
              </w:rPr>
              <w:t xml:space="preserve"> i kier</w:t>
            </w:r>
            <w:r w:rsidR="6F4298DA" w:rsidRPr="3C276AB7">
              <w:rPr>
                <w:rFonts w:ascii="Times New Roman" w:hAnsi="Times New Roman"/>
                <w:sz w:val="16"/>
                <w:szCs w:val="16"/>
              </w:rPr>
              <w:t>ować</w:t>
            </w:r>
            <w:r w:rsidR="005D0849" w:rsidRPr="3C276AB7">
              <w:rPr>
                <w:rFonts w:ascii="Times New Roman" w:hAnsi="Times New Roman"/>
                <w:sz w:val="16"/>
                <w:szCs w:val="16"/>
              </w:rPr>
              <w:t xml:space="preserve"> zespołami ludzkimi, dążąc do realizacji założeń szkoleniowych i edukacyjnych </w:t>
            </w:r>
          </w:p>
        </w:tc>
        <w:tc>
          <w:tcPr>
            <w:tcW w:w="1140" w:type="dxa"/>
            <w:gridSpan w:val="2"/>
          </w:tcPr>
          <w:p w14:paraId="64B2BA46" w14:textId="71797AF4" w:rsidR="009F4A0D" w:rsidRPr="003E5811" w:rsidRDefault="6A7C09A8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4240AA10" w14:textId="2D3934C1" w:rsidR="009F4A0D" w:rsidRPr="003E5811" w:rsidRDefault="208984F4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56CA9E4A" w14:textId="6D95C7D5" w:rsidR="009F4A0D" w:rsidRPr="003E5811" w:rsidRDefault="009F4A0D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36275766" w14:textId="27BC85B7" w:rsidR="009F4A0D" w:rsidRPr="003E5811" w:rsidRDefault="000A5C06" w:rsidP="009F4A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04DE3" w:rsidRPr="003E5811" w14:paraId="0FFD55C3" w14:textId="77777777" w:rsidTr="3C276AB7">
        <w:trPr>
          <w:trHeight w:val="255"/>
        </w:trPr>
        <w:tc>
          <w:tcPr>
            <w:tcW w:w="1100" w:type="dxa"/>
            <w:vMerge/>
            <w:vAlign w:val="center"/>
          </w:tcPr>
          <w:p w14:paraId="173EF226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</w:tcPr>
          <w:p w14:paraId="3A527A35" w14:textId="77777777" w:rsidR="00904DE3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Zdaje sobie sprawę z konieczności sprawdzania swojej wiedzy, umie wykorzystywać opinie specjalistów.</w:t>
            </w:r>
          </w:p>
          <w:p w14:paraId="719E1D0D" w14:textId="3EBF35C8" w:rsidR="00D72AF1" w:rsidRPr="003E5811" w:rsidRDefault="00D72AF1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0928AD72" w14:textId="311CAF69" w:rsidR="00904DE3" w:rsidRPr="003E5811" w:rsidRDefault="2F85AD51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024FC75A" w14:textId="675FD036" w:rsidR="00904DE3" w:rsidRPr="003E5811" w:rsidRDefault="1207FCE2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8722E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59CD746E" w14:textId="226336C0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39F891C7" w14:textId="0662863D" w:rsidR="00904DE3" w:rsidRPr="003E5811" w:rsidRDefault="000A5C06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04DE3" w:rsidRPr="003E5811" w14:paraId="5800959D" w14:textId="77777777" w:rsidTr="3C276AB7">
        <w:trPr>
          <w:trHeight w:val="255"/>
        </w:trPr>
        <w:tc>
          <w:tcPr>
            <w:tcW w:w="1100" w:type="dxa"/>
            <w:vMerge/>
            <w:vAlign w:val="center"/>
          </w:tcPr>
          <w:p w14:paraId="04CFE4D9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8B057D" w14:textId="77777777" w:rsidR="00904DE3" w:rsidRPr="003E5811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</w:tcPr>
          <w:p w14:paraId="3C78A495" w14:textId="77777777" w:rsidR="00904DE3" w:rsidRDefault="00904DE3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811">
              <w:rPr>
                <w:rFonts w:ascii="Times New Roman" w:hAnsi="Times New Roman"/>
                <w:sz w:val="16"/>
                <w:szCs w:val="16"/>
              </w:rPr>
              <w:t>Jest przekonany o znaczeniu, wartości i konieczności podejmowania solidnych działań edukacyjnych, sumiennie przygotowuje się do zajęć, nie boi się wyzwań zawodowych.</w:t>
            </w:r>
          </w:p>
          <w:p w14:paraId="0E5E7025" w14:textId="4E919B81" w:rsidR="00D72AF1" w:rsidRPr="003E5811" w:rsidRDefault="00D72AF1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56E4AF74" w14:textId="50FB6122" w:rsidR="00904DE3" w:rsidRPr="003E5811" w:rsidRDefault="228B4EC4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5800E5DA" w14:textId="2F2741AC" w:rsidR="00904DE3" w:rsidRPr="003E5811" w:rsidRDefault="7FB36891" w:rsidP="3C276A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3C276AB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8722E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1033" w:type="dxa"/>
          </w:tcPr>
          <w:p w14:paraId="357EAEB1" w14:textId="0CC493F3" w:rsidR="00904DE3" w:rsidRPr="003E5811" w:rsidRDefault="000A5C06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8722E2" w:rsidRPr="003E5811" w14:paraId="34FC68D1" w14:textId="77777777" w:rsidTr="3C276AB7">
        <w:trPr>
          <w:trHeight w:val="255"/>
        </w:trPr>
        <w:tc>
          <w:tcPr>
            <w:tcW w:w="1100" w:type="dxa"/>
            <w:vAlign w:val="center"/>
          </w:tcPr>
          <w:p w14:paraId="27B2DE48" w14:textId="601E68A1" w:rsidR="008722E2" w:rsidRPr="003E5811" w:rsidRDefault="008722E2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Umiejętności </w:t>
            </w:r>
          </w:p>
        </w:tc>
        <w:tc>
          <w:tcPr>
            <w:tcW w:w="567" w:type="dxa"/>
            <w:vAlign w:val="center"/>
          </w:tcPr>
          <w:p w14:paraId="14064175" w14:textId="7BF4CC84" w:rsidR="008722E2" w:rsidRPr="003E5811" w:rsidRDefault="008722E2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</w:tcPr>
          <w:p w14:paraId="3DFFE37C" w14:textId="77777777" w:rsidR="008722E2" w:rsidRPr="008722E2" w:rsidRDefault="008722E2" w:rsidP="008722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722E2">
              <w:rPr>
                <w:rFonts w:ascii="Times New Roman" w:hAnsi="Times New Roman"/>
                <w:sz w:val="16"/>
                <w:szCs w:val="16"/>
              </w:rPr>
              <w:t>Korzystając z różnorodnych źródeł informacji, wyszukuje, gromadzi i krytycznie ocenia treści dotyczące doskonalenia zawodowego.</w:t>
            </w:r>
          </w:p>
          <w:p w14:paraId="4F09DC0D" w14:textId="77777777" w:rsidR="008722E2" w:rsidRPr="003E5811" w:rsidRDefault="008722E2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  <w:gridSpan w:val="2"/>
          </w:tcPr>
          <w:p w14:paraId="484BC18E" w14:textId="502E79F0" w:rsidR="008722E2" w:rsidRPr="3C276AB7" w:rsidRDefault="008722E2" w:rsidP="3C276AB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</w:tc>
        <w:tc>
          <w:tcPr>
            <w:tcW w:w="1033" w:type="dxa"/>
          </w:tcPr>
          <w:p w14:paraId="1D4D2E78" w14:textId="708D49AE" w:rsidR="008722E2" w:rsidRDefault="008722E2" w:rsidP="00904D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</w:tbl>
    <w:p w14:paraId="08E3E00D" w14:textId="77777777" w:rsidR="00122C25" w:rsidRPr="003E5811" w:rsidRDefault="00122C25">
      <w:pPr>
        <w:rPr>
          <w:rFonts w:ascii="Times New Roman" w:hAnsi="Times New Roman"/>
        </w:rPr>
      </w:pPr>
    </w:p>
    <w:p w14:paraId="12E3EDD2" w14:textId="63BDF07D" w:rsidR="00D72AF1" w:rsidRPr="00D72AF1" w:rsidRDefault="00D72AF1" w:rsidP="00D72AF1">
      <w:pPr>
        <w:jc w:val="center"/>
        <w:rPr>
          <w:rFonts w:ascii="Times New Roman" w:hAnsi="Times New Roman"/>
          <w:b/>
          <w:bCs/>
        </w:rPr>
      </w:pPr>
      <w:r w:rsidRPr="00D72AF1">
        <w:rPr>
          <w:rFonts w:ascii="Times New Roman" w:hAnsi="Times New Roman"/>
          <w:b/>
          <w:bCs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0067E7" w:rsidRPr="003E5811" w14:paraId="6C4F9F06" w14:textId="77777777" w:rsidTr="009F4A0D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7A5AC7" w14:textId="0881346F" w:rsidR="003B0CF4" w:rsidRPr="003E5811" w:rsidRDefault="003B0CF4" w:rsidP="00D72AF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81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F95572" w14:textId="5FC543EA" w:rsidR="003B0CF4" w:rsidRPr="003E5811" w:rsidRDefault="003B0CF4" w:rsidP="00D72AF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81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A101F" w:rsidRPr="003E5811" w14:paraId="34FBD4AB" w14:textId="77777777" w:rsidTr="009F4A0D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DDE30C" w14:textId="1DAAEC39" w:rsidR="006A101F" w:rsidRPr="003E5811" w:rsidRDefault="000A5C06" w:rsidP="008D669C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5C10C3" w14:textId="3CD24E95" w:rsidR="006A101F" w:rsidRPr="003E5811" w:rsidRDefault="006A101F" w:rsidP="00D72AF1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Prezentacja multimedialna</w:t>
            </w:r>
            <w:r w:rsidR="009F4A0D"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d</w:t>
            </w:r>
            <w:r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yskusja problemowa</w:t>
            </w:r>
            <w:r w:rsidR="009F4A0D"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a</w:t>
            </w:r>
            <w:r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naliza przypadku</w:t>
            </w:r>
            <w:r w:rsidR="009F4A0D"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p</w:t>
            </w:r>
            <w:r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raca nad projektem</w:t>
            </w:r>
            <w:r w:rsidR="009F4A0D"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3E58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film</w:t>
            </w:r>
          </w:p>
        </w:tc>
      </w:tr>
      <w:tr w:rsidR="000067E7" w:rsidRPr="003E5811" w14:paraId="70084AD1" w14:textId="77777777" w:rsidTr="009F4A0D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949441" w14:textId="77777777" w:rsidR="003B0CF4" w:rsidRPr="003E5811" w:rsidRDefault="003B0CF4" w:rsidP="008D66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81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067E7" w:rsidRPr="003E5811" w14:paraId="56652B39" w14:textId="77777777" w:rsidTr="009F4A0D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56CFC5" w14:textId="5A0545D3" w:rsidR="00125BE1" w:rsidRDefault="00125BE1" w:rsidP="000A5C06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Zajęcia organizacyjne, omówienie programu, efektów uczenia, sposobu zaliczenia przedmiotu</w:t>
            </w:r>
          </w:p>
          <w:p w14:paraId="0A8A4D9D" w14:textId="10441142" w:rsidR="00B86DB8" w:rsidRPr="000A5C06" w:rsidRDefault="00BF0100" w:rsidP="000A5C06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Psychofizjologiczne mechanizmy stresu</w:t>
            </w:r>
          </w:p>
          <w:p w14:paraId="5F7516E8" w14:textId="77777777" w:rsidR="00BF0100" w:rsidRPr="000A5C06" w:rsidRDefault="00BF0100" w:rsidP="000A5C06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Strategie radzenia sobie ze stresem</w:t>
            </w:r>
          </w:p>
          <w:p w14:paraId="3EE9B0DA" w14:textId="3B1A9439" w:rsidR="00BF0100" w:rsidRPr="000A5C06" w:rsidRDefault="00BF0100" w:rsidP="000A5C06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Stres w sytuacji zagrożenia</w:t>
            </w:r>
            <w:r w:rsidR="001A3203" w:rsidRPr="000A5C06">
              <w:rPr>
                <w:rFonts w:ascii="Times New Roman" w:hAnsi="Times New Roman"/>
                <w:bCs/>
                <w:sz w:val="20"/>
                <w:szCs w:val="20"/>
              </w:rPr>
              <w:t xml:space="preserve"> zdrowia i życia</w:t>
            </w:r>
          </w:p>
          <w:p w14:paraId="3F0DC132" w14:textId="77777777" w:rsidR="00BF0100" w:rsidRPr="000A5C06" w:rsidRDefault="00BF0100" w:rsidP="000A5C0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Psychopatologiczne konsekwencje ekstremalnego stresu:</w:t>
            </w:r>
          </w:p>
          <w:p w14:paraId="3BC2DBDA" w14:textId="7479AB3F" w:rsidR="00BF0100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F0100" w:rsidRPr="00D72AF1">
              <w:rPr>
                <w:rFonts w:ascii="Times New Roman" w:hAnsi="Times New Roman"/>
                <w:bCs/>
                <w:sz w:val="20"/>
                <w:szCs w:val="20"/>
              </w:rPr>
              <w:t>Zespół Stresu Pourazowego</w:t>
            </w:r>
          </w:p>
          <w:p w14:paraId="6AF2F9CB" w14:textId="203FB113" w:rsidR="00BF0100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F0100" w:rsidRPr="00D72AF1">
              <w:rPr>
                <w:rFonts w:ascii="Times New Roman" w:hAnsi="Times New Roman"/>
                <w:bCs/>
                <w:sz w:val="20"/>
                <w:szCs w:val="20"/>
              </w:rPr>
              <w:t>Wtórny Zespół Stresu Pourazowego</w:t>
            </w:r>
          </w:p>
          <w:p w14:paraId="575324D1" w14:textId="26912065" w:rsidR="00BF0100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F0100" w:rsidRPr="00D72AF1">
              <w:rPr>
                <w:rFonts w:ascii="Times New Roman" w:hAnsi="Times New Roman"/>
                <w:bCs/>
                <w:sz w:val="20"/>
                <w:szCs w:val="20"/>
              </w:rPr>
              <w:t>Emocjonalne zarażanie</w:t>
            </w:r>
          </w:p>
          <w:p w14:paraId="2D5CC89D" w14:textId="6315DAD3" w:rsidR="001A3203" w:rsidRPr="00D72AF1" w:rsidRDefault="00D72AF1" w:rsidP="00D72AF1">
            <w:pPr>
              <w:spacing w:after="12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F0100" w:rsidRPr="00D72AF1">
              <w:rPr>
                <w:rFonts w:ascii="Times New Roman" w:hAnsi="Times New Roman"/>
                <w:bCs/>
                <w:sz w:val="20"/>
                <w:szCs w:val="20"/>
              </w:rPr>
              <w:t>Zaburzenia afektywne</w:t>
            </w:r>
          </w:p>
          <w:p w14:paraId="4ABE1DB8" w14:textId="77777777" w:rsidR="00690F9E" w:rsidRPr="000A5C06" w:rsidRDefault="00690F9E" w:rsidP="000A5C06">
            <w:pPr>
              <w:pStyle w:val="Akapitzlist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Dehumanizacja w konfliktach zbrojnych</w:t>
            </w:r>
          </w:p>
          <w:p w14:paraId="300A684D" w14:textId="77777777" w:rsidR="00690F9E" w:rsidRPr="000A5C06" w:rsidRDefault="00690F9E" w:rsidP="000A5C06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5C06">
              <w:rPr>
                <w:rFonts w:ascii="Times New Roman" w:hAnsi="Times New Roman"/>
                <w:bCs/>
                <w:sz w:val="20"/>
                <w:szCs w:val="20"/>
              </w:rPr>
              <w:t>Procesy grupowe:</w:t>
            </w:r>
          </w:p>
          <w:p w14:paraId="13C8E9B0" w14:textId="4266FB4E" w:rsidR="00690F9E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690F9E" w:rsidRPr="00D72AF1">
              <w:rPr>
                <w:rFonts w:ascii="Times New Roman" w:hAnsi="Times New Roman"/>
                <w:bCs/>
                <w:sz w:val="20"/>
                <w:szCs w:val="20"/>
              </w:rPr>
              <w:t xml:space="preserve">Przywództwo </w:t>
            </w:r>
          </w:p>
          <w:p w14:paraId="3A27128A" w14:textId="061429ED" w:rsidR="00690F9E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- </w:t>
            </w:r>
            <w:r w:rsidR="00690F9E" w:rsidRPr="00D72AF1">
              <w:rPr>
                <w:rFonts w:ascii="Times New Roman" w:hAnsi="Times New Roman"/>
                <w:bCs/>
                <w:sz w:val="20"/>
                <w:szCs w:val="20"/>
              </w:rPr>
              <w:t>Budowanie właściwych relacji społecznych wewnątrzgrupowych</w:t>
            </w:r>
          </w:p>
          <w:p w14:paraId="71275DE9" w14:textId="61ADD34C" w:rsidR="00690F9E" w:rsidRPr="00D72AF1" w:rsidRDefault="00D72AF1" w:rsidP="00D72AF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690F9E" w:rsidRPr="00D72AF1">
              <w:rPr>
                <w:rFonts w:ascii="Times New Roman" w:hAnsi="Times New Roman"/>
                <w:bCs/>
                <w:sz w:val="20"/>
                <w:szCs w:val="20"/>
              </w:rPr>
              <w:t>Motywowanie w grupie</w:t>
            </w:r>
          </w:p>
          <w:p w14:paraId="092B1F87" w14:textId="74E56412" w:rsidR="00D72AF1" w:rsidRPr="00D72AF1" w:rsidRDefault="00D72AF1" w:rsidP="00EC10E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690F9E" w:rsidRPr="00D72AF1">
              <w:rPr>
                <w:rFonts w:ascii="Times New Roman" w:hAnsi="Times New Roman"/>
                <w:bCs/>
                <w:sz w:val="20"/>
                <w:szCs w:val="20"/>
              </w:rPr>
              <w:t>Infrahumanizacja - znaczenie stereotypów i uprzedzeń w powstawaniu konfliktów</w:t>
            </w:r>
          </w:p>
        </w:tc>
      </w:tr>
    </w:tbl>
    <w:p w14:paraId="3AE5FF27" w14:textId="77777777" w:rsidR="003B0CF4" w:rsidRPr="003E5811" w:rsidRDefault="003B0CF4" w:rsidP="004442F0">
      <w:pPr>
        <w:spacing w:after="0" w:line="240" w:lineRule="auto"/>
        <w:rPr>
          <w:rFonts w:ascii="Times New Roman" w:hAnsi="Times New Roman"/>
        </w:rPr>
      </w:pPr>
    </w:p>
    <w:p w14:paraId="1375E4DF" w14:textId="77777777" w:rsidR="00BA60B8" w:rsidRPr="003E5811" w:rsidRDefault="00BA60B8" w:rsidP="004442F0">
      <w:pPr>
        <w:spacing w:after="0" w:line="240" w:lineRule="auto"/>
        <w:rPr>
          <w:rFonts w:ascii="Times New Roman" w:hAnsi="Times New Roman"/>
        </w:rPr>
      </w:pPr>
    </w:p>
    <w:p w14:paraId="4F880F22" w14:textId="77777777" w:rsidR="002045B6" w:rsidRPr="003E5811" w:rsidRDefault="002045B6">
      <w:pPr>
        <w:rPr>
          <w:rFonts w:ascii="Times New Roman" w:hAnsi="Times New Roman"/>
        </w:rPr>
      </w:pPr>
    </w:p>
    <w:sectPr w:rsidR="002045B6" w:rsidRPr="003E5811" w:rsidSect="006B3C4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C714D" w14:textId="77777777" w:rsidR="00247E8B" w:rsidRDefault="00247E8B" w:rsidP="00690F9E">
      <w:pPr>
        <w:spacing w:after="0" w:line="240" w:lineRule="auto"/>
      </w:pPr>
      <w:r>
        <w:separator/>
      </w:r>
    </w:p>
  </w:endnote>
  <w:endnote w:type="continuationSeparator" w:id="0">
    <w:p w14:paraId="4D4BE94C" w14:textId="77777777" w:rsidR="00247E8B" w:rsidRDefault="00247E8B" w:rsidP="0069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DB4E5" w14:textId="77777777" w:rsidR="00247E8B" w:rsidRDefault="00247E8B" w:rsidP="00690F9E">
      <w:pPr>
        <w:spacing w:after="0" w:line="240" w:lineRule="auto"/>
      </w:pPr>
      <w:r>
        <w:separator/>
      </w:r>
    </w:p>
  </w:footnote>
  <w:footnote w:type="continuationSeparator" w:id="0">
    <w:p w14:paraId="7279424B" w14:textId="77777777" w:rsidR="00247E8B" w:rsidRDefault="00247E8B" w:rsidP="0069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58DF"/>
    <w:multiLevelType w:val="hybridMultilevel"/>
    <w:tmpl w:val="561CCA5E"/>
    <w:lvl w:ilvl="0" w:tplc="057EF65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2D9"/>
    <w:multiLevelType w:val="hybridMultilevel"/>
    <w:tmpl w:val="19B0FB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83EE4"/>
    <w:multiLevelType w:val="hybridMultilevel"/>
    <w:tmpl w:val="F4A4EB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210E9"/>
    <w:multiLevelType w:val="hybridMultilevel"/>
    <w:tmpl w:val="F704E2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B4D1E"/>
    <w:multiLevelType w:val="hybridMultilevel"/>
    <w:tmpl w:val="542C9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26636"/>
    <w:multiLevelType w:val="hybridMultilevel"/>
    <w:tmpl w:val="C3FAD6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8015C"/>
    <w:multiLevelType w:val="hybridMultilevel"/>
    <w:tmpl w:val="19B0FBDE"/>
    <w:lvl w:ilvl="0" w:tplc="057EF65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32146"/>
    <w:multiLevelType w:val="hybridMultilevel"/>
    <w:tmpl w:val="4DBA57FE"/>
    <w:lvl w:ilvl="0" w:tplc="057EF65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97106A"/>
    <w:multiLevelType w:val="hybridMultilevel"/>
    <w:tmpl w:val="C2EA1B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568991">
    <w:abstractNumId w:val="0"/>
  </w:num>
  <w:num w:numId="2" w16cid:durableId="1878739317">
    <w:abstractNumId w:val="7"/>
  </w:num>
  <w:num w:numId="3" w16cid:durableId="1019282980">
    <w:abstractNumId w:val="4"/>
  </w:num>
  <w:num w:numId="4" w16cid:durableId="1706255268">
    <w:abstractNumId w:val="6"/>
  </w:num>
  <w:num w:numId="5" w16cid:durableId="1074623491">
    <w:abstractNumId w:val="1"/>
  </w:num>
  <w:num w:numId="6" w16cid:durableId="939411589">
    <w:abstractNumId w:val="3"/>
  </w:num>
  <w:num w:numId="7" w16cid:durableId="1450389806">
    <w:abstractNumId w:val="8"/>
  </w:num>
  <w:num w:numId="8" w16cid:durableId="1391462000">
    <w:abstractNumId w:val="2"/>
  </w:num>
  <w:num w:numId="9" w16cid:durableId="18472861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13FCD"/>
    <w:rsid w:val="00074C4D"/>
    <w:rsid w:val="00080DEC"/>
    <w:rsid w:val="00091A9D"/>
    <w:rsid w:val="000A5C06"/>
    <w:rsid w:val="00122C25"/>
    <w:rsid w:val="00125BE1"/>
    <w:rsid w:val="00150525"/>
    <w:rsid w:val="001518ED"/>
    <w:rsid w:val="001A1E3D"/>
    <w:rsid w:val="001A249B"/>
    <w:rsid w:val="001A3203"/>
    <w:rsid w:val="001C04B0"/>
    <w:rsid w:val="001C2DC9"/>
    <w:rsid w:val="0020021F"/>
    <w:rsid w:val="002045B6"/>
    <w:rsid w:val="0022081C"/>
    <w:rsid w:val="00247E8B"/>
    <w:rsid w:val="00286FD8"/>
    <w:rsid w:val="00294EA5"/>
    <w:rsid w:val="002A59CB"/>
    <w:rsid w:val="002A72AD"/>
    <w:rsid w:val="002B0C95"/>
    <w:rsid w:val="002D56CD"/>
    <w:rsid w:val="002E3D5A"/>
    <w:rsid w:val="00324677"/>
    <w:rsid w:val="00327ED0"/>
    <w:rsid w:val="00374BA8"/>
    <w:rsid w:val="003B0CF4"/>
    <w:rsid w:val="003C27AD"/>
    <w:rsid w:val="003E5811"/>
    <w:rsid w:val="00405652"/>
    <w:rsid w:val="00413BFE"/>
    <w:rsid w:val="00426D96"/>
    <w:rsid w:val="004442F0"/>
    <w:rsid w:val="00453EB6"/>
    <w:rsid w:val="00457E79"/>
    <w:rsid w:val="00462A61"/>
    <w:rsid w:val="00474A8B"/>
    <w:rsid w:val="004A0A02"/>
    <w:rsid w:val="004A62B4"/>
    <w:rsid w:val="004C3EED"/>
    <w:rsid w:val="004E0604"/>
    <w:rsid w:val="00512E40"/>
    <w:rsid w:val="00516060"/>
    <w:rsid w:val="00564336"/>
    <w:rsid w:val="005813AD"/>
    <w:rsid w:val="005818A2"/>
    <w:rsid w:val="005A74EE"/>
    <w:rsid w:val="005D0849"/>
    <w:rsid w:val="00616236"/>
    <w:rsid w:val="006203BB"/>
    <w:rsid w:val="00672754"/>
    <w:rsid w:val="00690F9E"/>
    <w:rsid w:val="0069679F"/>
    <w:rsid w:val="006A101F"/>
    <w:rsid w:val="006B3C49"/>
    <w:rsid w:val="007131D6"/>
    <w:rsid w:val="00735003"/>
    <w:rsid w:val="007725B5"/>
    <w:rsid w:val="00782E8A"/>
    <w:rsid w:val="007C30D5"/>
    <w:rsid w:val="007E28E5"/>
    <w:rsid w:val="007E7C5A"/>
    <w:rsid w:val="00812A75"/>
    <w:rsid w:val="00835981"/>
    <w:rsid w:val="008722E2"/>
    <w:rsid w:val="00883F6F"/>
    <w:rsid w:val="008A0C0B"/>
    <w:rsid w:val="008D669C"/>
    <w:rsid w:val="00904DE3"/>
    <w:rsid w:val="0091693F"/>
    <w:rsid w:val="00944B75"/>
    <w:rsid w:val="00957D03"/>
    <w:rsid w:val="00981AC9"/>
    <w:rsid w:val="0099491A"/>
    <w:rsid w:val="009F4A0D"/>
    <w:rsid w:val="00A604E3"/>
    <w:rsid w:val="00AC3B53"/>
    <w:rsid w:val="00AC6EB2"/>
    <w:rsid w:val="00AD159A"/>
    <w:rsid w:val="00AD2164"/>
    <w:rsid w:val="00AE34A0"/>
    <w:rsid w:val="00B055AA"/>
    <w:rsid w:val="00B10AFF"/>
    <w:rsid w:val="00B10BF6"/>
    <w:rsid w:val="00B51BC9"/>
    <w:rsid w:val="00B60001"/>
    <w:rsid w:val="00B85BFF"/>
    <w:rsid w:val="00B86DB8"/>
    <w:rsid w:val="00B961A4"/>
    <w:rsid w:val="00BA60B8"/>
    <w:rsid w:val="00BB01AA"/>
    <w:rsid w:val="00BB32FF"/>
    <w:rsid w:val="00BF0100"/>
    <w:rsid w:val="00BF115A"/>
    <w:rsid w:val="00C00E12"/>
    <w:rsid w:val="00C12D7D"/>
    <w:rsid w:val="00C23FEB"/>
    <w:rsid w:val="00C24F2D"/>
    <w:rsid w:val="00C7156A"/>
    <w:rsid w:val="00C90AA8"/>
    <w:rsid w:val="00CB5237"/>
    <w:rsid w:val="00D03C6C"/>
    <w:rsid w:val="00D03E9D"/>
    <w:rsid w:val="00D21B2F"/>
    <w:rsid w:val="00D46335"/>
    <w:rsid w:val="00D524AE"/>
    <w:rsid w:val="00D72AF1"/>
    <w:rsid w:val="00DA2526"/>
    <w:rsid w:val="00DB72F6"/>
    <w:rsid w:val="00DC14FD"/>
    <w:rsid w:val="00DE34BB"/>
    <w:rsid w:val="00E43030"/>
    <w:rsid w:val="00E913C6"/>
    <w:rsid w:val="00EA67DD"/>
    <w:rsid w:val="00EB0C8B"/>
    <w:rsid w:val="00EC10E1"/>
    <w:rsid w:val="00ED0EE1"/>
    <w:rsid w:val="00ED4C8A"/>
    <w:rsid w:val="00EE6D6F"/>
    <w:rsid w:val="00F0354B"/>
    <w:rsid w:val="00F10327"/>
    <w:rsid w:val="00F45C78"/>
    <w:rsid w:val="00F51308"/>
    <w:rsid w:val="00F72164"/>
    <w:rsid w:val="00F72F0F"/>
    <w:rsid w:val="00F871F5"/>
    <w:rsid w:val="00F963EF"/>
    <w:rsid w:val="00FA2060"/>
    <w:rsid w:val="05037FA7"/>
    <w:rsid w:val="0A1C0F9C"/>
    <w:rsid w:val="10E29724"/>
    <w:rsid w:val="1207FCE2"/>
    <w:rsid w:val="16E75C42"/>
    <w:rsid w:val="1A666F52"/>
    <w:rsid w:val="1B75EF59"/>
    <w:rsid w:val="208984F4"/>
    <w:rsid w:val="228B4EC4"/>
    <w:rsid w:val="2A6207AE"/>
    <w:rsid w:val="2D9B0D06"/>
    <w:rsid w:val="2F85AD51"/>
    <w:rsid w:val="38AFF9B1"/>
    <w:rsid w:val="3C276AB7"/>
    <w:rsid w:val="3EF32306"/>
    <w:rsid w:val="474C5E83"/>
    <w:rsid w:val="49563754"/>
    <w:rsid w:val="4EAEA8BD"/>
    <w:rsid w:val="5655176D"/>
    <w:rsid w:val="5719DFFA"/>
    <w:rsid w:val="62DB0DCD"/>
    <w:rsid w:val="64568BEF"/>
    <w:rsid w:val="65B2C99E"/>
    <w:rsid w:val="67564F55"/>
    <w:rsid w:val="6A7C09A8"/>
    <w:rsid w:val="6F4298DA"/>
    <w:rsid w:val="72354A14"/>
    <w:rsid w:val="7478202F"/>
    <w:rsid w:val="7ACD54B2"/>
    <w:rsid w:val="7BC569F2"/>
    <w:rsid w:val="7FB3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74BA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EB0C8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690F9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0F9E"/>
    <w:rPr>
      <w:rFonts w:eastAsia="Times New Roman"/>
      <w:lang w:eastAsia="en-US"/>
    </w:rPr>
  </w:style>
  <w:style w:type="character" w:styleId="Odwoanieprzypisukocowego">
    <w:name w:val="endnote reference"/>
    <w:basedOn w:val="Domylnaczcionkaakapitu"/>
    <w:rsid w:val="00690F9E"/>
    <w:rPr>
      <w:vertAlign w:val="superscript"/>
    </w:rPr>
  </w:style>
  <w:style w:type="character" w:styleId="Odwoaniedokomentarza">
    <w:name w:val="annotation reference"/>
    <w:basedOn w:val="Domylnaczcionkaakapitu"/>
    <w:rsid w:val="00B961A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6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961A4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96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961A4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2282</Characters>
  <Application>Microsoft Office Word</Application>
  <DocSecurity>0</DocSecurity>
  <Lines>148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9</cp:revision>
  <cp:lastPrinted>2019-04-26T07:54:00Z</cp:lastPrinted>
  <dcterms:created xsi:type="dcterms:W3CDTF">2026-03-14T14:11:00Z</dcterms:created>
  <dcterms:modified xsi:type="dcterms:W3CDTF">2026-04-28T07:42:00Z</dcterms:modified>
</cp:coreProperties>
</file>